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A190" w14:textId="77777777" w:rsidR="002A4D32" w:rsidRPr="002A4D32" w:rsidRDefault="002A4D32" w:rsidP="002A4D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2A4D32">
        <w:rPr>
          <w:rFonts w:ascii="Arial" w:hAnsi="Arial" w:cs="Arial"/>
          <w:b/>
          <w:bCs/>
          <w:sz w:val="28"/>
          <w:szCs w:val="28"/>
        </w:rPr>
        <w:t>Video transcript</w:t>
      </w:r>
    </w:p>
    <w:p w14:paraId="55DBEE13" w14:textId="77777777" w:rsidR="002A4D32" w:rsidRPr="002A4D32" w:rsidRDefault="002A4D32" w:rsidP="002A4D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</w:p>
    <w:p w14:paraId="340B575F" w14:textId="52AF2523" w:rsidR="008F76CF" w:rsidRDefault="007D6CC5" w:rsidP="006778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Study Hub+ tutor </w:t>
      </w:r>
      <w:proofErr w:type="spellStart"/>
      <w:r>
        <w:rPr>
          <w:rFonts w:ascii="Arial" w:hAnsi="Arial" w:cs="Arial"/>
        </w:rPr>
        <w:t>Ndifreke</w:t>
      </w:r>
      <w:proofErr w:type="spellEnd"/>
      <w:r>
        <w:rPr>
          <w:rFonts w:ascii="Arial" w:hAnsi="Arial" w:cs="Arial"/>
        </w:rPr>
        <w:t xml:space="preserve"> James</w:t>
      </w:r>
    </w:p>
    <w:p w14:paraId="78FC7182" w14:textId="77777777" w:rsidR="007D6CC5" w:rsidRDefault="007D6CC5" w:rsidP="006778ED">
      <w:pPr>
        <w:spacing w:line="360" w:lineRule="auto"/>
        <w:rPr>
          <w:rFonts w:ascii="Arial" w:hAnsi="Arial" w:cs="Arial"/>
        </w:rPr>
      </w:pPr>
    </w:p>
    <w:p w14:paraId="73C5419A" w14:textId="252EBEB4" w:rsidR="007D6CC5" w:rsidRDefault="007D6CC5" w:rsidP="006778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Hello! My names </w: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Ndirfreke</w:t>
      </w:r>
      <w:proofErr w:type="spellEnd"/>
      <w:r>
        <w:rPr>
          <w:rFonts w:ascii="Arial" w:hAnsi="Arial" w:cs="Arial"/>
        </w:rPr>
        <w:t xml:space="preserve"> James. I am so pumped to be working with ACCA on this Study Hub+ programme, providing you with top notch lectures, effective AFM exam techniques, constructive assignment feedback, and to guide and support you to </w:t>
      </w:r>
      <w:proofErr w:type="spellStart"/>
      <w:r>
        <w:rPr>
          <w:rFonts w:ascii="Arial" w:hAnsi="Arial" w:cs="Arial"/>
        </w:rPr>
        <w:t>aceing</w:t>
      </w:r>
      <w:proofErr w:type="spellEnd"/>
      <w:r>
        <w:rPr>
          <w:rFonts w:ascii="Arial" w:hAnsi="Arial" w:cs="Arial"/>
        </w:rPr>
        <w:t xml:space="preserve"> the AFM exam!</w:t>
      </w:r>
    </w:p>
    <w:p w14:paraId="6C7332DB" w14:textId="77777777" w:rsidR="006778ED" w:rsidRDefault="006778ED" w:rsidP="006778ED">
      <w:pPr>
        <w:spacing w:line="360" w:lineRule="auto"/>
        <w:rPr>
          <w:rFonts w:ascii="Arial" w:hAnsi="Arial" w:cs="Arial"/>
        </w:rPr>
      </w:pPr>
    </w:p>
    <w:p w14:paraId="43E72AFD" w14:textId="48AB3B62" w:rsidR="006778ED" w:rsidRDefault="006778ED" w:rsidP="006778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 can’t wait to have you on board, yes YOU… cheers!</w:t>
      </w:r>
    </w:p>
    <w:p w14:paraId="565D5FD8" w14:textId="77777777" w:rsidR="007D6CC5" w:rsidRDefault="007D6CC5" w:rsidP="006778ED">
      <w:pPr>
        <w:spacing w:line="360" w:lineRule="auto"/>
        <w:rPr>
          <w:rFonts w:ascii="Arial" w:hAnsi="Arial" w:cs="Arial"/>
        </w:rPr>
      </w:pPr>
    </w:p>
    <w:p w14:paraId="4F4E829F" w14:textId="77777777" w:rsidR="007D6CC5" w:rsidRPr="002A4D32" w:rsidRDefault="007D6CC5" w:rsidP="002A4D32">
      <w:pPr>
        <w:rPr>
          <w:rFonts w:ascii="Arial" w:hAnsi="Arial" w:cs="Arial"/>
        </w:rPr>
      </w:pPr>
    </w:p>
    <w:sectPr w:rsidR="007D6CC5" w:rsidRPr="002A4D32" w:rsidSect="003973B2">
      <w:foot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BC84F" w14:textId="77777777" w:rsidR="00325C77" w:rsidRDefault="00325C77" w:rsidP="002A4D32">
      <w:r>
        <w:separator/>
      </w:r>
    </w:p>
  </w:endnote>
  <w:endnote w:type="continuationSeparator" w:id="0">
    <w:p w14:paraId="1A31DD7B" w14:textId="77777777" w:rsidR="00325C77" w:rsidRDefault="00325C77" w:rsidP="002A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ecilia LT Std Roman">
    <w:panose1 w:val="00000500000000000000"/>
    <w:charset w:val="00"/>
    <w:family w:val="auto"/>
    <w:notTrueType/>
    <w:pitch w:val="variable"/>
    <w:sig w:usb0="800000AF" w:usb1="5000204A" w:usb2="00000000" w:usb3="00000000" w:csb0="00000001" w:csb1="00000000"/>
  </w:font>
  <w:font w:name="Caecilia LT Std Light">
    <w:panose1 w:val="00000400000000000000"/>
    <w:charset w:val="00"/>
    <w:family w:val="auto"/>
    <w:notTrueType/>
    <w:pitch w:val="variable"/>
    <w:sig w:usb0="800000AF" w:usb1="5000204A" w:usb2="00000000" w:usb3="00000000" w:csb0="00000001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D539" w14:textId="7101FAA6" w:rsidR="002A4D32" w:rsidRDefault="007B0B39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F9AC36" wp14:editId="3C023DB1">
          <wp:simplePos x="0" y="0"/>
          <wp:positionH relativeFrom="margin">
            <wp:posOffset>4860388</wp:posOffset>
          </wp:positionH>
          <wp:positionV relativeFrom="margin">
            <wp:posOffset>8731543</wp:posOffset>
          </wp:positionV>
          <wp:extent cx="726440" cy="726440"/>
          <wp:effectExtent l="0" t="0" r="0" b="0"/>
          <wp:wrapSquare wrapText="bothSides"/>
          <wp:docPr id="121778940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78940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440" cy="72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4D0C7" w14:textId="77777777" w:rsidR="00325C77" w:rsidRDefault="00325C77" w:rsidP="002A4D32">
      <w:r>
        <w:separator/>
      </w:r>
    </w:p>
  </w:footnote>
  <w:footnote w:type="continuationSeparator" w:id="0">
    <w:p w14:paraId="30D4495A" w14:textId="77777777" w:rsidR="00325C77" w:rsidRDefault="00325C77" w:rsidP="002A4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32"/>
    <w:rsid w:val="00064B9B"/>
    <w:rsid w:val="000E22DA"/>
    <w:rsid w:val="002A4D32"/>
    <w:rsid w:val="00325C77"/>
    <w:rsid w:val="00395446"/>
    <w:rsid w:val="003973B2"/>
    <w:rsid w:val="00443378"/>
    <w:rsid w:val="006778ED"/>
    <w:rsid w:val="007B0B39"/>
    <w:rsid w:val="007D6CC5"/>
    <w:rsid w:val="007F35FA"/>
    <w:rsid w:val="008F76CF"/>
    <w:rsid w:val="00C34D32"/>
    <w:rsid w:val="00CD5555"/>
    <w:rsid w:val="00E6329D"/>
    <w:rsid w:val="00F0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93812"/>
  <w15:chartTrackingRefBased/>
  <w15:docId w15:val="{4D48DB2D-7C43-A745-B47A-6EB9D54F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 Light" w:eastAsiaTheme="minorHAnsi" w:hAnsi="Helvetica Neue Light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378"/>
    <w:rPr>
      <w:rFonts w:ascii="Avenir LT Std 45 Book" w:hAnsi="Avenir LT Std 45 Book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43378"/>
    <w:pPr>
      <w:keepNext/>
      <w:keepLines/>
      <w:spacing w:before="240"/>
      <w:outlineLvl w:val="0"/>
    </w:pPr>
    <w:rPr>
      <w:rFonts w:ascii="Avenir LT Std 55 Roman" w:eastAsiaTheme="majorEastAsia" w:hAnsi="Avenir LT Std 55 Roman" w:cstheme="majorBidi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43378"/>
    <w:pPr>
      <w:keepNext/>
      <w:keepLines/>
      <w:spacing w:before="40"/>
      <w:outlineLvl w:val="1"/>
    </w:pPr>
    <w:rPr>
      <w:rFonts w:eastAsiaTheme="majorEastAsia" w:cstheme="majorBidi"/>
      <w:color w:val="7F7F7F" w:themeColor="text1" w:themeTint="80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64B9B"/>
    <w:pPr>
      <w:keepNext/>
      <w:keepLines/>
      <w:spacing w:before="40"/>
      <w:outlineLvl w:val="2"/>
    </w:pPr>
    <w:rPr>
      <w:rFonts w:ascii="Avenir LT Std 65 Medium" w:eastAsiaTheme="majorEastAsia" w:hAnsi="Avenir LT Std 65 Medium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3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3378"/>
    <w:rPr>
      <w:rFonts w:ascii="Avenir LT Std 55 Roman" w:eastAsiaTheme="majorEastAsia" w:hAnsi="Avenir LT Std 55 Roman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3378"/>
    <w:rPr>
      <w:rFonts w:ascii="Avenir LT Std 45 Book" w:eastAsiaTheme="majorEastAsia" w:hAnsi="Avenir LT Std 45 Book" w:cstheme="majorBidi"/>
      <w:color w:val="7F7F7F" w:themeColor="text1" w:themeTint="80"/>
      <w:sz w:val="28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43378"/>
    <w:pPr>
      <w:contextualSpacing/>
    </w:pPr>
    <w:rPr>
      <w:rFonts w:ascii="Caecilia LT Std Roman" w:eastAsiaTheme="majorEastAsia" w:hAnsi="Caecilia LT Std Roman" w:cstheme="majorBidi"/>
      <w:color w:val="C00000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378"/>
    <w:rPr>
      <w:rFonts w:ascii="Caecilia LT Std Roman" w:eastAsiaTheme="majorEastAsia" w:hAnsi="Caecilia LT Std Roman" w:cstheme="majorBidi"/>
      <w:color w:val="C00000"/>
      <w:spacing w:val="-10"/>
      <w:kern w:val="28"/>
      <w:sz w:val="44"/>
      <w:szCs w:val="56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443378"/>
    <w:pPr>
      <w:spacing w:before="200" w:after="160"/>
      <w:ind w:left="864" w:right="864"/>
      <w:jc w:val="center"/>
    </w:pPr>
    <w:rPr>
      <w:rFonts w:ascii="Caecilia LT Std Roman" w:hAnsi="Caecilia LT Std Roman"/>
      <w:iCs/>
      <w:color w:val="404040" w:themeColor="text1" w:themeTint="BF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443378"/>
    <w:rPr>
      <w:rFonts w:ascii="Caecilia LT Std Roman" w:hAnsi="Caecilia LT Std Roman"/>
      <w:iCs/>
      <w:color w:val="404040" w:themeColor="text1" w:themeTint="BF"/>
      <w:sz w:val="28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44337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ecilia LT Std Light" w:hAnsi="Caecilia LT Std Light"/>
      <w:b/>
      <w:i/>
      <w:iCs/>
      <w:color w:val="C00000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378"/>
    <w:rPr>
      <w:rFonts w:ascii="Caecilia LT Std Light" w:hAnsi="Caecilia LT Std Light"/>
      <w:b/>
      <w:i/>
      <w:iCs/>
      <w:color w:val="C00000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378"/>
    <w:pPr>
      <w:numPr>
        <w:ilvl w:val="1"/>
      </w:numPr>
      <w:spacing w:after="160"/>
    </w:pPr>
    <w:rPr>
      <w:rFonts w:eastAsiaTheme="minorEastAsia" w:cstheme="minorBidi"/>
      <w:i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43378"/>
    <w:rPr>
      <w:rFonts w:ascii="Avenir LT Std 45 Book" w:eastAsiaTheme="minorEastAsia" w:hAnsi="Avenir LT Std 45 Book" w:cstheme="minorBidi"/>
      <w:i/>
      <w:color w:val="5A5A5A" w:themeColor="text1" w:themeTint="A5"/>
      <w:spacing w:val="15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64B9B"/>
    <w:rPr>
      <w:rFonts w:ascii="Avenir LT Std 65 Medium" w:eastAsiaTheme="majorEastAsia" w:hAnsi="Avenir LT Std 65 Medium" w:cstheme="majorBidi"/>
      <w:b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443378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qFormat/>
    <w:rsid w:val="00064B9B"/>
    <w:rPr>
      <w:rFonts w:ascii="Avenir LT Std 35 Light" w:hAnsi="Avenir LT Std 35 Light"/>
      <w:b w:val="0"/>
      <w:i/>
      <w:color w:val="000000" w:themeColor="text1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2A4D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D32"/>
    <w:rPr>
      <w:rFonts w:ascii="Avenir LT Std 45 Book" w:hAnsi="Avenir LT Std 45 Book"/>
    </w:rPr>
  </w:style>
  <w:style w:type="paragraph" w:styleId="Footer">
    <w:name w:val="footer"/>
    <w:basedOn w:val="Normal"/>
    <w:link w:val="FooterChar"/>
    <w:uiPriority w:val="99"/>
    <w:unhideWhenUsed/>
    <w:rsid w:val="002A4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D32"/>
    <w:rPr>
      <w:rFonts w:ascii="Avenir LT Std 45 Book" w:hAnsi="Avenir LT Std 45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Dunnachie</dc:creator>
  <cp:keywords/>
  <dc:description/>
  <cp:lastModifiedBy>David Dunnachie</cp:lastModifiedBy>
  <cp:revision>3</cp:revision>
  <dcterms:created xsi:type="dcterms:W3CDTF">2023-11-16T15:42:00Z</dcterms:created>
  <dcterms:modified xsi:type="dcterms:W3CDTF">2023-11-16T17:36:00Z</dcterms:modified>
</cp:coreProperties>
</file>